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6C762" w14:textId="79B253E0" w:rsidR="00733868" w:rsidRDefault="00733868">
      <w:r>
        <w:rPr>
          <w:noProof/>
        </w:rPr>
        <w:drawing>
          <wp:inline distT="0" distB="0" distL="0" distR="0" wp14:anchorId="4948C47E" wp14:editId="6BD22020">
            <wp:extent cx="5400040" cy="4062726"/>
            <wp:effectExtent l="0" t="0" r="0" b="0"/>
            <wp:docPr id="1" name="Imagem 1" descr="Em aventuras pelo Pantanal, onça-pintada vira modelo nas lentes de biólogo - Comportamento - Campo Grande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 aventuras pelo Pantanal, onça-pintada vira modelo nas lentes de biólogo - Comportamento - Campo Grande New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3305A" w14:textId="77777777" w:rsidR="00733868" w:rsidRDefault="00733868"/>
    <w:p w14:paraId="7E5F70D2" w14:textId="77777777" w:rsidR="00733868" w:rsidRDefault="00733868"/>
    <w:p w14:paraId="54CCE377" w14:textId="337927BF" w:rsidR="00733868" w:rsidRDefault="00733868">
      <w:r>
        <w:rPr>
          <w:noProof/>
        </w:rPr>
        <w:drawing>
          <wp:inline distT="0" distB="0" distL="0" distR="0" wp14:anchorId="49F687E7" wp14:editId="7167C68F">
            <wp:extent cx="5400040" cy="3695700"/>
            <wp:effectExtent l="0" t="0" r="0" b="0"/>
            <wp:docPr id="2" name="Imagem 1" descr="TUCANO DE BICO PRETO | exotic-bird-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CANO DE BICO PRETO | exotic-bird-st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B25AB" w14:textId="77777777" w:rsidR="00733868" w:rsidRDefault="00733868"/>
    <w:sectPr w:rsidR="007338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68"/>
    <w:rsid w:val="00733868"/>
    <w:rsid w:val="007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29244"/>
  <w15:chartTrackingRefBased/>
  <w15:docId w15:val="{2E538527-2E7A-4215-A953-A859FB4D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33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3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3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3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3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3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3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3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3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3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3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3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38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386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38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38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38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38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3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3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3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3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3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38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38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386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3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386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38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HOLANDA SANTOS</dc:creator>
  <cp:keywords/>
  <dc:description/>
  <cp:lastModifiedBy>FABIO HOLANDA SANTOS</cp:lastModifiedBy>
  <cp:revision>1</cp:revision>
  <dcterms:created xsi:type="dcterms:W3CDTF">2026-08-21T13:00:00Z</dcterms:created>
  <dcterms:modified xsi:type="dcterms:W3CDTF">2026-08-21T13:01:00Z</dcterms:modified>
</cp:coreProperties>
</file>